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4367" w14:textId="77777777" w:rsidR="0057209E" w:rsidRDefault="0057209E" w:rsidP="00066EE8">
      <w:pPr>
        <w:jc w:val="both"/>
        <w:rPr>
          <w:sz w:val="28"/>
          <w:szCs w:val="28"/>
          <w:lang w:val="en-GB"/>
        </w:rPr>
      </w:pPr>
    </w:p>
    <w:p w14:paraId="66112EBC" w14:textId="0451F592" w:rsidR="0057209E" w:rsidRDefault="0057209E" w:rsidP="00066EE8">
      <w:pPr>
        <w:jc w:val="both"/>
        <w:rPr>
          <w:sz w:val="28"/>
          <w:szCs w:val="28"/>
          <w:lang w:val="en-GB"/>
        </w:rPr>
      </w:pPr>
      <w:r>
        <w:rPr>
          <w:sz w:val="28"/>
          <w:szCs w:val="28"/>
          <w:lang w:val="en-GB"/>
        </w:rPr>
        <w:t xml:space="preserve">This course </w:t>
      </w:r>
      <w:proofErr w:type="gramStart"/>
      <w:r>
        <w:rPr>
          <w:sz w:val="28"/>
          <w:szCs w:val="28"/>
          <w:lang w:val="en-GB"/>
        </w:rPr>
        <w:t>looks into</w:t>
      </w:r>
      <w:proofErr w:type="gramEnd"/>
      <w:r>
        <w:rPr>
          <w:sz w:val="28"/>
          <w:szCs w:val="28"/>
          <w:lang w:val="en-GB"/>
        </w:rPr>
        <w:t xml:space="preserve"> the relevance of the reporting of social conflict for democracy. It explores the concept of Conflict-Sensitive Journalism as a tool aiming to support media and media users wishing to communicate to communicate in a way that fosters democratic discourse.</w:t>
      </w:r>
    </w:p>
    <w:p w14:paraId="7621E604" w14:textId="2C3B3E86" w:rsidR="0057209E" w:rsidRPr="0057209E" w:rsidRDefault="0057209E" w:rsidP="00066EE8">
      <w:pPr>
        <w:jc w:val="both"/>
        <w:rPr>
          <w:sz w:val="28"/>
          <w:szCs w:val="28"/>
          <w:lang w:val="en-GB"/>
        </w:rPr>
      </w:pPr>
      <w:r>
        <w:rPr>
          <w:sz w:val="28"/>
          <w:szCs w:val="28"/>
          <w:lang w:val="en-GB"/>
        </w:rPr>
        <w:t xml:space="preserve">Journalism </w:t>
      </w:r>
      <w:r w:rsidRPr="0057209E">
        <w:rPr>
          <w:sz w:val="28"/>
          <w:szCs w:val="28"/>
          <w:lang w:val="en-GB"/>
        </w:rPr>
        <w:t>play</w:t>
      </w:r>
      <w:r>
        <w:rPr>
          <w:sz w:val="28"/>
          <w:szCs w:val="28"/>
          <w:lang w:val="en-GB"/>
        </w:rPr>
        <w:t>s</w:t>
      </w:r>
      <w:r w:rsidRPr="0057209E">
        <w:rPr>
          <w:sz w:val="28"/>
          <w:szCs w:val="28"/>
          <w:lang w:val="en-GB"/>
        </w:rPr>
        <w:t xml:space="preserve"> a major role in how conflicts are perceived by the public. In a democracy, it is part of the job of journalists to report on </w:t>
      </w:r>
      <w:r>
        <w:rPr>
          <w:sz w:val="28"/>
          <w:szCs w:val="28"/>
          <w:lang w:val="en-GB"/>
        </w:rPr>
        <w:t xml:space="preserve">social </w:t>
      </w:r>
      <w:r w:rsidRPr="0057209E">
        <w:rPr>
          <w:sz w:val="28"/>
          <w:szCs w:val="28"/>
          <w:lang w:val="en-GB"/>
        </w:rPr>
        <w:t xml:space="preserve">conflicts, </w:t>
      </w:r>
      <w:r>
        <w:rPr>
          <w:sz w:val="28"/>
          <w:szCs w:val="28"/>
          <w:lang w:val="en-GB"/>
        </w:rPr>
        <w:t>controversies</w:t>
      </w:r>
      <w:r w:rsidRPr="0057209E">
        <w:rPr>
          <w:sz w:val="28"/>
          <w:szCs w:val="28"/>
          <w:lang w:val="en-GB"/>
        </w:rPr>
        <w:t xml:space="preserve"> and debates carefully and in such a way that the public can deal with these conflicts constructively. However,</w:t>
      </w:r>
      <w:r>
        <w:rPr>
          <w:sz w:val="28"/>
          <w:szCs w:val="28"/>
          <w:lang w:val="en-GB"/>
        </w:rPr>
        <w:t xml:space="preserve"> in many European countries</w:t>
      </w:r>
      <w:r w:rsidRPr="0057209E">
        <w:rPr>
          <w:sz w:val="28"/>
          <w:szCs w:val="28"/>
          <w:lang w:val="en-GB"/>
        </w:rPr>
        <w:t xml:space="preserve"> the media are increasingly being criticised for scandalising, emotionalising and/or distorting conflicts, thereby damaging the democratic culture of debate</w:t>
      </w:r>
      <w:r>
        <w:rPr>
          <w:sz w:val="28"/>
          <w:szCs w:val="28"/>
          <w:lang w:val="en-GB"/>
        </w:rPr>
        <w:t xml:space="preserve"> and </w:t>
      </w:r>
      <w:r w:rsidR="00F94788">
        <w:rPr>
          <w:sz w:val="28"/>
          <w:szCs w:val="28"/>
          <w:lang w:val="en-GB"/>
        </w:rPr>
        <w:t>sometimes even escalating conflict</w:t>
      </w:r>
      <w:r w:rsidRPr="0057209E">
        <w:rPr>
          <w:sz w:val="28"/>
          <w:szCs w:val="28"/>
          <w:lang w:val="en-GB"/>
        </w:rPr>
        <w:t xml:space="preserve">. </w:t>
      </w:r>
    </w:p>
    <w:p w14:paraId="5227820B" w14:textId="77777777" w:rsidR="00F94788" w:rsidRDefault="0057209E" w:rsidP="00066EE8">
      <w:pPr>
        <w:jc w:val="both"/>
        <w:rPr>
          <w:sz w:val="28"/>
          <w:szCs w:val="28"/>
          <w:lang w:val="en-GB"/>
        </w:rPr>
      </w:pPr>
      <w:r w:rsidRPr="0057209E">
        <w:rPr>
          <w:sz w:val="28"/>
          <w:szCs w:val="28"/>
          <w:lang w:val="en-GB"/>
        </w:rPr>
        <w:t xml:space="preserve">In this </w:t>
      </w:r>
      <w:r w:rsidR="00F94788">
        <w:rPr>
          <w:sz w:val="28"/>
          <w:szCs w:val="28"/>
          <w:lang w:val="en-GB"/>
        </w:rPr>
        <w:t xml:space="preserve">workshop </w:t>
      </w:r>
      <w:r w:rsidRPr="0057209E">
        <w:rPr>
          <w:sz w:val="28"/>
          <w:szCs w:val="28"/>
          <w:lang w:val="en-GB"/>
        </w:rPr>
        <w:t xml:space="preserve">we reflect on </w:t>
      </w:r>
      <w:r w:rsidR="00F94788">
        <w:rPr>
          <w:sz w:val="28"/>
          <w:szCs w:val="28"/>
          <w:lang w:val="en-GB"/>
        </w:rPr>
        <w:t xml:space="preserve">the </w:t>
      </w:r>
      <w:r w:rsidRPr="0057209E">
        <w:rPr>
          <w:sz w:val="28"/>
          <w:szCs w:val="28"/>
          <w:lang w:val="en-GB"/>
        </w:rPr>
        <w:t>responsibility</w:t>
      </w:r>
      <w:r w:rsidR="00F94788">
        <w:rPr>
          <w:sz w:val="28"/>
          <w:szCs w:val="28"/>
          <w:lang w:val="en-GB"/>
        </w:rPr>
        <w:t xml:space="preserve"> of journalism</w:t>
      </w:r>
      <w:r w:rsidRPr="0057209E">
        <w:rPr>
          <w:sz w:val="28"/>
          <w:szCs w:val="28"/>
          <w:lang w:val="en-GB"/>
        </w:rPr>
        <w:t xml:space="preserve">, which comes with additional challenges in times of fake news, conspiracy myths and right-wing propaganda. How can </w:t>
      </w:r>
      <w:r w:rsidR="00F94788">
        <w:rPr>
          <w:sz w:val="28"/>
          <w:szCs w:val="28"/>
          <w:lang w:val="en-GB"/>
        </w:rPr>
        <w:t>media workers</w:t>
      </w:r>
      <w:r w:rsidRPr="0057209E">
        <w:rPr>
          <w:sz w:val="28"/>
          <w:szCs w:val="28"/>
          <w:lang w:val="en-GB"/>
        </w:rPr>
        <w:t xml:space="preserve"> research and report in a way that does not contribute to escalation? What is conflict, and what role does debate play in democracies? What language and images </w:t>
      </w:r>
      <w:r w:rsidR="00F94788">
        <w:rPr>
          <w:sz w:val="28"/>
          <w:szCs w:val="28"/>
          <w:lang w:val="en-GB"/>
        </w:rPr>
        <w:t xml:space="preserve">should </w:t>
      </w:r>
      <w:r w:rsidRPr="0057209E">
        <w:rPr>
          <w:sz w:val="28"/>
          <w:szCs w:val="28"/>
          <w:lang w:val="en-GB"/>
        </w:rPr>
        <w:t xml:space="preserve">we </w:t>
      </w:r>
      <w:r w:rsidR="00F94788">
        <w:rPr>
          <w:sz w:val="28"/>
          <w:szCs w:val="28"/>
          <w:lang w:val="en-GB"/>
        </w:rPr>
        <w:t xml:space="preserve">– as journalists, media users, communicators of any kind – </w:t>
      </w:r>
      <w:r w:rsidRPr="0057209E">
        <w:rPr>
          <w:sz w:val="28"/>
          <w:szCs w:val="28"/>
          <w:lang w:val="en-GB"/>
        </w:rPr>
        <w:t xml:space="preserve">use when dealing with </w:t>
      </w:r>
      <w:r w:rsidR="00F94788">
        <w:rPr>
          <w:sz w:val="28"/>
          <w:szCs w:val="28"/>
          <w:lang w:val="en-GB"/>
        </w:rPr>
        <w:t>controversial</w:t>
      </w:r>
      <w:r w:rsidRPr="0057209E">
        <w:rPr>
          <w:sz w:val="28"/>
          <w:szCs w:val="28"/>
          <w:lang w:val="en-GB"/>
        </w:rPr>
        <w:t xml:space="preserve"> issues? Right-wing</w:t>
      </w:r>
      <w:r w:rsidR="00F94788">
        <w:rPr>
          <w:sz w:val="28"/>
          <w:szCs w:val="28"/>
          <w:lang w:val="en-GB"/>
        </w:rPr>
        <w:t xml:space="preserve"> populist and</w:t>
      </w:r>
      <w:r w:rsidRPr="0057209E">
        <w:rPr>
          <w:sz w:val="28"/>
          <w:szCs w:val="28"/>
          <w:lang w:val="en-GB"/>
        </w:rPr>
        <w:t xml:space="preserve"> extremist forces try to exploit conflicts for their own purposes – how can we avoid (unintentionally) playing into the hands of these ‘</w:t>
      </w:r>
      <w:r w:rsidR="00F94788">
        <w:rPr>
          <w:sz w:val="28"/>
          <w:szCs w:val="28"/>
          <w:lang w:val="en-GB"/>
        </w:rPr>
        <w:t xml:space="preserve">conflict </w:t>
      </w:r>
      <w:r w:rsidRPr="0057209E">
        <w:rPr>
          <w:sz w:val="28"/>
          <w:szCs w:val="28"/>
          <w:lang w:val="en-GB"/>
        </w:rPr>
        <w:t xml:space="preserve">entrepreneurs’ and normalising right-wing extremist language? </w:t>
      </w:r>
    </w:p>
    <w:p w14:paraId="0D8210A8" w14:textId="06EA0D11" w:rsidR="0057209E" w:rsidRDefault="00F94788" w:rsidP="00066EE8">
      <w:pPr>
        <w:jc w:val="both"/>
        <w:rPr>
          <w:sz w:val="28"/>
          <w:szCs w:val="28"/>
          <w:lang w:val="en-GB"/>
        </w:rPr>
      </w:pPr>
      <w:r>
        <w:rPr>
          <w:sz w:val="28"/>
          <w:szCs w:val="28"/>
          <w:lang w:val="en-GB"/>
        </w:rPr>
        <w:t xml:space="preserve">These are questions of relevance not only for those working or aiming to work in media, but for everybody interested in communication and for all citizens who participate in debates via social media etc. As a guest lecturer from Germany, Sigrun Rottmann will present the concept of Conflict -Sensitive Journalism (CSJ) as a possible tool that can support communicators to deal with conflicts in a way that strengthens democratic discourse. CSJ </w:t>
      </w:r>
      <w:r w:rsidR="0011048E">
        <w:rPr>
          <w:sz w:val="28"/>
          <w:szCs w:val="28"/>
          <w:lang w:val="en-GB"/>
        </w:rPr>
        <w:t xml:space="preserve">draws on </w:t>
      </w:r>
      <w:r>
        <w:rPr>
          <w:sz w:val="28"/>
          <w:szCs w:val="28"/>
          <w:lang w:val="en-GB"/>
        </w:rPr>
        <w:t>academic knowledge from several fields</w:t>
      </w:r>
      <w:r w:rsidR="00F474F3">
        <w:rPr>
          <w:sz w:val="28"/>
          <w:szCs w:val="28"/>
          <w:lang w:val="en-GB"/>
        </w:rPr>
        <w:t xml:space="preserve">, including communication science, peace and conflict studies, research into right-wing populism and extremism and social psychology. Sigrun will </w:t>
      </w:r>
      <w:r w:rsidR="0011048E">
        <w:rPr>
          <w:sz w:val="28"/>
          <w:szCs w:val="28"/>
          <w:lang w:val="en-GB"/>
        </w:rPr>
        <w:t xml:space="preserve">introduce </w:t>
      </w:r>
      <w:r w:rsidR="00F474F3">
        <w:rPr>
          <w:sz w:val="28"/>
          <w:szCs w:val="28"/>
          <w:lang w:val="en-GB"/>
        </w:rPr>
        <w:t xml:space="preserve">several of these aspects and introduce examples of German and British media coverage. </w:t>
      </w:r>
      <w:r w:rsidR="0011048E">
        <w:rPr>
          <w:sz w:val="28"/>
          <w:szCs w:val="28"/>
          <w:lang w:val="en-GB"/>
        </w:rPr>
        <w:t xml:space="preserve">Her method of teaching is, however, very interactive and the success of this course depends on the </w:t>
      </w:r>
      <w:r w:rsidR="00EB3CE3">
        <w:rPr>
          <w:sz w:val="28"/>
          <w:szCs w:val="28"/>
          <w:lang w:val="en-GB"/>
        </w:rPr>
        <w:t xml:space="preserve">willingness of the participants to a) share their own observations regarding media and political communication in their home countries so that we can discuss and compare developments in different European countries. </w:t>
      </w:r>
    </w:p>
    <w:p w14:paraId="251E01EA" w14:textId="18F6C43C" w:rsidR="00EB3CE3" w:rsidRDefault="00EB3CE3" w:rsidP="00066EE8">
      <w:pPr>
        <w:jc w:val="both"/>
        <w:rPr>
          <w:sz w:val="28"/>
          <w:szCs w:val="28"/>
          <w:lang w:val="en-GB"/>
        </w:rPr>
      </w:pPr>
      <w:r>
        <w:rPr>
          <w:sz w:val="28"/>
          <w:szCs w:val="28"/>
          <w:lang w:val="en-GB"/>
        </w:rPr>
        <w:lastRenderedPageBreak/>
        <w:t xml:space="preserve">b) collect examples of media coverage beforehand and present them for discussion during the workshop. The examples do not need to be in English – we can use translation software. </w:t>
      </w:r>
      <w:r w:rsidR="00192A3C">
        <w:rPr>
          <w:sz w:val="28"/>
          <w:szCs w:val="28"/>
          <w:lang w:val="en-GB"/>
        </w:rPr>
        <w:t xml:space="preserve">We will look at </w:t>
      </w:r>
      <w:r>
        <w:rPr>
          <w:sz w:val="28"/>
          <w:szCs w:val="28"/>
          <w:lang w:val="en-GB"/>
        </w:rPr>
        <w:t xml:space="preserve">examples of </w:t>
      </w:r>
      <w:r w:rsidR="00192A3C">
        <w:rPr>
          <w:sz w:val="28"/>
          <w:szCs w:val="28"/>
          <w:lang w:val="en-GB"/>
        </w:rPr>
        <w:t>responsible journalism about controversies as well as examples of scandalising and emotionalising coverage. The topics covered may be local debates and disputes (</w:t>
      </w:r>
      <w:proofErr w:type="gramStart"/>
      <w:r w:rsidR="00192A3C">
        <w:rPr>
          <w:sz w:val="28"/>
          <w:szCs w:val="28"/>
          <w:lang w:val="en-GB"/>
        </w:rPr>
        <w:t>as long as</w:t>
      </w:r>
      <w:proofErr w:type="gramEnd"/>
      <w:r w:rsidR="00192A3C">
        <w:rPr>
          <w:sz w:val="28"/>
          <w:szCs w:val="28"/>
          <w:lang w:val="en-GB"/>
        </w:rPr>
        <w:t xml:space="preserve"> you are prepared to explain the context) as well as issues discussed and argued over by society at large (migration, climate crisis, social disparities etc.).</w:t>
      </w:r>
      <w:r w:rsidR="005E504D">
        <w:rPr>
          <w:sz w:val="28"/>
          <w:szCs w:val="28"/>
          <w:lang w:val="en-GB"/>
        </w:rPr>
        <w:t xml:space="preserve"> The examples can be headlines, texts, pictures, short films or radio pieces and social media posts. </w:t>
      </w:r>
      <w:r w:rsidR="00F40CB1">
        <w:rPr>
          <w:sz w:val="28"/>
          <w:szCs w:val="28"/>
          <w:lang w:val="en-GB"/>
        </w:rPr>
        <w:t xml:space="preserve">You probably do not need to do any extra research for this – just follow media coverage as you (hopefully) always do and you will most likely come across plenty of examples! </w:t>
      </w:r>
    </w:p>
    <w:p w14:paraId="74E7728C" w14:textId="58087C70" w:rsidR="005409F7" w:rsidRPr="00066EE8" w:rsidRDefault="00FC380D" w:rsidP="00066EE8">
      <w:pPr>
        <w:jc w:val="both"/>
        <w:rPr>
          <w:sz w:val="28"/>
          <w:szCs w:val="28"/>
          <w:lang w:val="en-GB"/>
        </w:rPr>
      </w:pPr>
      <w:r>
        <w:rPr>
          <w:sz w:val="28"/>
          <w:szCs w:val="28"/>
          <w:lang w:val="en-GB"/>
        </w:rPr>
        <w:t xml:space="preserve">This workshop is open to all students interested in Communication and Media, </w:t>
      </w:r>
      <w:r w:rsidR="0057303C">
        <w:rPr>
          <w:sz w:val="28"/>
          <w:szCs w:val="28"/>
          <w:lang w:val="en-GB"/>
        </w:rPr>
        <w:t xml:space="preserve">Journalism or </w:t>
      </w:r>
      <w:r>
        <w:rPr>
          <w:sz w:val="28"/>
          <w:szCs w:val="28"/>
          <w:lang w:val="en-GB"/>
        </w:rPr>
        <w:t xml:space="preserve">Political Communication </w:t>
      </w:r>
      <w:r w:rsidR="0057303C">
        <w:rPr>
          <w:sz w:val="28"/>
          <w:szCs w:val="28"/>
          <w:lang w:val="en-GB"/>
        </w:rPr>
        <w:t>as well as</w:t>
      </w:r>
      <w:r>
        <w:rPr>
          <w:sz w:val="28"/>
          <w:szCs w:val="28"/>
          <w:lang w:val="en-GB"/>
        </w:rPr>
        <w:t xml:space="preserve"> Peace and Conflict Research</w:t>
      </w:r>
      <w:r w:rsidR="0057303C">
        <w:rPr>
          <w:sz w:val="28"/>
          <w:szCs w:val="28"/>
          <w:lang w:val="en-GB"/>
        </w:rPr>
        <w:t xml:space="preserve"> and related subjects. </w:t>
      </w:r>
    </w:p>
    <w:sectPr w:rsidR="005409F7" w:rsidRPr="00066E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9E"/>
    <w:rsid w:val="00066EE8"/>
    <w:rsid w:val="0011048E"/>
    <w:rsid w:val="00192A3C"/>
    <w:rsid w:val="005409F7"/>
    <w:rsid w:val="0057209E"/>
    <w:rsid w:val="0057303C"/>
    <w:rsid w:val="005E504D"/>
    <w:rsid w:val="005E61A2"/>
    <w:rsid w:val="006559C9"/>
    <w:rsid w:val="008977F1"/>
    <w:rsid w:val="00EB3CE3"/>
    <w:rsid w:val="00EC15EF"/>
    <w:rsid w:val="00F40CB1"/>
    <w:rsid w:val="00F474F3"/>
    <w:rsid w:val="00F94788"/>
    <w:rsid w:val="00FC3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45B6"/>
  <w15:chartTrackingRefBased/>
  <w15:docId w15:val="{3334F501-A3CC-446F-B3EB-61C4BCBD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09E"/>
    <w:rPr>
      <w:rFonts w:eastAsiaTheme="majorEastAsia" w:cstheme="majorBidi"/>
      <w:color w:val="272727" w:themeColor="text1" w:themeTint="D8"/>
    </w:rPr>
  </w:style>
  <w:style w:type="paragraph" w:styleId="Title">
    <w:name w:val="Title"/>
    <w:basedOn w:val="Normal"/>
    <w:next w:val="Normal"/>
    <w:link w:val="TitleChar"/>
    <w:uiPriority w:val="10"/>
    <w:qFormat/>
    <w:rsid w:val="0057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09E"/>
    <w:pPr>
      <w:spacing w:before="160"/>
      <w:jc w:val="center"/>
    </w:pPr>
    <w:rPr>
      <w:i/>
      <w:iCs/>
      <w:color w:val="404040" w:themeColor="text1" w:themeTint="BF"/>
    </w:rPr>
  </w:style>
  <w:style w:type="character" w:customStyle="1" w:styleId="QuoteChar">
    <w:name w:val="Quote Char"/>
    <w:basedOn w:val="DefaultParagraphFont"/>
    <w:link w:val="Quote"/>
    <w:uiPriority w:val="29"/>
    <w:rsid w:val="0057209E"/>
    <w:rPr>
      <w:i/>
      <w:iCs/>
      <w:color w:val="404040" w:themeColor="text1" w:themeTint="BF"/>
    </w:rPr>
  </w:style>
  <w:style w:type="paragraph" w:styleId="ListParagraph">
    <w:name w:val="List Paragraph"/>
    <w:basedOn w:val="Normal"/>
    <w:uiPriority w:val="34"/>
    <w:qFormat/>
    <w:rsid w:val="0057209E"/>
    <w:pPr>
      <w:ind w:left="720"/>
      <w:contextualSpacing/>
    </w:pPr>
  </w:style>
  <w:style w:type="character" w:styleId="IntenseEmphasis">
    <w:name w:val="Intense Emphasis"/>
    <w:basedOn w:val="DefaultParagraphFont"/>
    <w:uiPriority w:val="21"/>
    <w:qFormat/>
    <w:rsid w:val="0057209E"/>
    <w:rPr>
      <w:i/>
      <w:iCs/>
      <w:color w:val="0F4761" w:themeColor="accent1" w:themeShade="BF"/>
    </w:rPr>
  </w:style>
  <w:style w:type="paragraph" w:styleId="IntenseQuote">
    <w:name w:val="Intense Quote"/>
    <w:basedOn w:val="Normal"/>
    <w:next w:val="Normal"/>
    <w:link w:val="IntenseQuoteChar"/>
    <w:uiPriority w:val="30"/>
    <w:qFormat/>
    <w:rsid w:val="0057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09E"/>
    <w:rPr>
      <w:i/>
      <w:iCs/>
      <w:color w:val="0F4761" w:themeColor="accent1" w:themeShade="BF"/>
    </w:rPr>
  </w:style>
  <w:style w:type="character" w:styleId="IntenseReference">
    <w:name w:val="Intense Reference"/>
    <w:basedOn w:val="DefaultParagraphFont"/>
    <w:uiPriority w:val="32"/>
    <w:qFormat/>
    <w:rsid w:val="00572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525</Words>
  <Characters>2998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Rottmann</dc:creator>
  <cp:keywords/>
  <dc:description/>
  <cp:lastModifiedBy>Jakub Bornio</cp:lastModifiedBy>
  <cp:revision>9</cp:revision>
  <dcterms:created xsi:type="dcterms:W3CDTF">2025-09-02T09:10:00Z</dcterms:created>
  <dcterms:modified xsi:type="dcterms:W3CDTF">2025-09-16T15:47:00Z</dcterms:modified>
</cp:coreProperties>
</file>